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Sean-Bean Bhocht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Deidre's Fancy 2x free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Em                      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O! The French are on the sea Says the sean-bhean bhocht;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                                D</w:t>
      </w:r>
      <w:r>
        <w:rPr>
          <w:rFonts w:cs="Comic Sans MS" w:ascii="Comic Sans MS" w:hAnsi="Comic Sans MS"/>
        </w:rPr>
        <w:br/>
        <w:t>The French are on the sea, Says the sean-bhean bhocht;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Em                        D                C                        H7</w:t>
      </w:r>
      <w:r>
        <w:rPr>
          <w:rFonts w:cs="Comic Sans MS" w:ascii="Comic Sans MS" w:hAnsi="Comic Sans MS"/>
        </w:rPr>
        <w:br/>
        <w:t>O! the French are in the bay, Theyll be here without delay,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Em                 D                    Em</w:t>
      </w:r>
      <w:r>
        <w:rPr>
          <w:rFonts w:cs="Comic Sans MS" w:ascii="Comic Sans MS" w:hAnsi="Comic Sans MS"/>
        </w:rPr>
        <w:br/>
        <w:t>And the Orange will decay, Says the sean-bhean bhocht.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           D                C                             H7</w:t>
      </w:r>
      <w:r>
        <w:rPr>
          <w:rFonts w:cs="Comic Sans MS" w:ascii="Comic Sans MS" w:hAnsi="Comic Sans MS"/>
        </w:rPr>
        <w:br/>
        <w:t>O! The French are in the bay, Theyll be here by break of day,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Em                D                     Em</w:t>
      </w:r>
      <w:r>
        <w:rPr>
          <w:rFonts w:cs="Comic Sans MS" w:ascii="Comic Sans MS" w:hAnsi="Comic Sans MS"/>
        </w:rPr>
        <w:br/>
        <w:t xml:space="preserve">And the Orange will decay, Says the sean-bhean bhocht.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And their camp it shall be where? Says the sean-bhean bhocht;</w:t>
        <w:br/>
        <w:t>Their camp it shall be where? Says the sean-bhean bhocht;</w:t>
        <w:br/>
        <w:t>On the Curragh of Kildare, The boys they will be there,</w:t>
        <w:br/>
        <w:t>With their pikes in good repair, Says the sean-bhean bhocht.</w:t>
        <w:br/>
        <w:t>To the Curragh of Kildare The boys will they repair</w:t>
        <w:br/>
        <w:t>And Lord Edward will be there Says the sean-bhean bhocht.</w:t>
      </w:r>
      <w:r>
        <w:rPr>
          <w:rFonts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Deidre's Fancy   A Teil 1x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before="0" w:after="283"/>
        <w:rPr>
          <w:rFonts w:ascii="Comic Sans MS" w:hAnsi="Comic Sans MS" w:cs="Comic Sans MS"/>
        </w:rPr>
      </w:pPr>
      <w:r>
        <w:rPr>
          <w:rFonts w:cs="Comic Sans MS" w:ascii="Comic Sans MS" w:hAnsi="Comic Sans MS"/>
          <w:sz w:val="20"/>
          <w:szCs w:val="20"/>
        </w:rPr>
        <w:t>Then what will the yeomen do? Says the sean-bhean bhocht;</w:t>
        <w:br/>
        <w:t>What will the yeomen do? Says the sean-bhean bhocht;</w:t>
        <w:br/>
        <w:t>What should the yeoman do But throw off the red and blue,</w:t>
        <w:br/>
        <w:t>And swear that they ll be true To the sean-bhean bhocht?</w:t>
        <w:br/>
        <w:t>What should the yeoman do But throw off the red and blue,</w:t>
        <w:br/>
        <w:t xml:space="preserve">And swear that they ll be true To the sean-bhean bhocht? </w:t>
      </w:r>
    </w:p>
    <w:p>
      <w:pPr>
        <w:pStyle w:val="Normal"/>
        <w:spacing w:before="0" w:after="283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</w:rPr>
        <w:t>Deidre's Fancy</w:t>
      </w:r>
    </w:p>
    <w:p>
      <w:pPr>
        <w:pStyle w:val="Normal"/>
        <w:spacing w:before="0" w:after="283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And what colour will they wear? Says the sean-bhean bhocht;</w:t>
        <w:br/>
        <w:t>What colour will they wear? Says the sean-bhean bhocht;</w:t>
        <w:br/>
        <w:t>What colour should be seen Where our fathers homes have been,</w:t>
        <w:br/>
        <w:t xml:space="preserve">But our own immortal Green? Says the sean-bhean bhocht. </w:t>
        <w:br/>
        <w:t>What colour should be seen Where our fathers have been</w:t>
        <w:br/>
        <w:t xml:space="preserve">But our own immortal Green? Says the sean-bhean bhocht. </w:t>
      </w:r>
    </w:p>
    <w:p>
      <w:pPr>
        <w:pStyle w:val="Normal"/>
        <w:rPr/>
      </w:pPr>
      <w:r>
        <w:rPr>
          <w:rFonts w:cs="Comic Sans MS" w:ascii="Comic Sans MS" w:hAnsi="Comic Sans MS"/>
          <w:sz w:val="20"/>
          <w:szCs w:val="20"/>
        </w:rPr>
        <w:t>And will Ireland then be free? Says the sean-bhean bhocht;</w:t>
        <w:br/>
        <w:t>Will Ireland then be free? Says the sean-bhean bhocht;</w:t>
        <w:br/>
        <w:t>Yes! Ireland SHALL be free, From the centre to the sea;</w:t>
        <w:br/>
        <w:t>Then hurrah! for Liberty! Says the sean-bhean bhocht.</w:t>
        <w:br/>
        <w:t>Yes! Ireland SHALL be free, From the centre to the sea;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sz w:val="20"/>
          <w:szCs w:val="20"/>
        </w:rPr>
        <w:t xml:space="preserve">Then hurrah! for Liberty! Says the sean-bhean bhocht. 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2023-04-21T20:04:34Z</dcterms:created>
  <dc:creator/>
  <dc:description/>
  <dc:language>de-AT</dc:language>
  <cp:lastModifiedBy/>
  <cp:revision>1</cp:revision>
  <dc:subject/>
  <dc:title>mypage</dc:title>
</cp:coreProperties>
</file>